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C82DDF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представленных </w:t>
      </w:r>
      <w:r w:rsidR="002B6491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председателем контрольно-счетной палаты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6491">
        <w:rPr>
          <w:rFonts w:ascii="Times New Roman" w:hAnsi="Times New Roman" w:cs="Times New Roman"/>
          <w:b/>
          <w:bCs/>
          <w:sz w:val="28"/>
          <w:szCs w:val="28"/>
        </w:rPr>
        <w:t>Кривошеевой Е.Б.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2B6491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председателя контрольно-счетной палаты 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="00810203"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Кривошеева </w:t>
            </w:r>
          </w:p>
          <w:p w:rsidR="002B6491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</w:p>
          <w:p w:rsidR="002B6491" w:rsidRPr="00810203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Богдановна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831 799,17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2B6491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6100D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Pr="00810203" w:rsidRDefault="00F6100D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00D" w:rsidRPr="00810203" w:rsidRDefault="00F6100D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Pr="00810203" w:rsidRDefault="009A3FF7" w:rsidP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2B4066" w:rsidRDefault="009A3FF7" w:rsidP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2B6491">
              <w:rPr>
                <w:rFonts w:ascii="Times New Roman" w:hAnsi="Times New Roman" w:cs="Times New Roman"/>
                <w:sz w:val="20"/>
                <w:szCs w:val="20"/>
              </w:rPr>
              <w:t>легковой седан ХЕНДЭАКЦЕНТ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Pr="009A3FF7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Pr="009A3FF7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Pr="009A3FF7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100D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F6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841 141,65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Default="002B6491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долевая,1/2доля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F7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FF7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Pr="009A3FF7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Pr="009A3FF7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Pr="009A3FF7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0D" w:rsidRDefault="009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151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  <w:bookmarkStart w:id="0" w:name="_GoBack"/>
      <w:bookmarkEnd w:id="0"/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51E11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B6491"/>
    <w:rsid w:val="002D30A5"/>
    <w:rsid w:val="00404531"/>
    <w:rsid w:val="00412AFC"/>
    <w:rsid w:val="004542AF"/>
    <w:rsid w:val="004935CC"/>
    <w:rsid w:val="005B2A40"/>
    <w:rsid w:val="0070459C"/>
    <w:rsid w:val="00810203"/>
    <w:rsid w:val="009A3FF7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100D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2016-05-13T07:28:00Z</dcterms:created>
  <dcterms:modified xsi:type="dcterms:W3CDTF">2016-05-13T07:28:00Z</dcterms:modified>
</cp:coreProperties>
</file>